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8880" w:type="dxa"/>
        <w:tblLook w:val="04A0" w:firstRow="1" w:lastRow="0" w:firstColumn="1" w:lastColumn="0" w:noHBand="0" w:noVBand="1"/>
      </w:tblPr>
      <w:tblGrid>
        <w:gridCol w:w="7570"/>
        <w:gridCol w:w="1310"/>
      </w:tblGrid>
      <w:tr w:rsidR="00AA3E81" w:rsidRPr="00AA3E81" w14:paraId="6A1D4B1D" w14:textId="77777777" w:rsidTr="00AA3E81">
        <w:trPr>
          <w:trHeight w:val="310"/>
        </w:trPr>
        <w:tc>
          <w:tcPr>
            <w:tcW w:w="7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7806247" w14:textId="77777777" w:rsidR="00AA3E81" w:rsidRPr="00AA3E81" w:rsidRDefault="00AA3E81" w:rsidP="00AA3E81">
            <w:pPr>
              <w:spacing w:after="0" w:line="240" w:lineRule="auto"/>
              <w:rPr>
                <w:rFonts w:ascii="Arial" w:eastAsia="Times New Roman" w:hAnsi="Arial" w:cs="Arial"/>
                <w:color w:val="0070C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AA3E81">
              <w:rPr>
                <w:rFonts w:ascii="Arial" w:eastAsia="Times New Roman" w:hAnsi="Arial" w:cs="Arial"/>
                <w:color w:val="0070C0"/>
                <w:kern w:val="0"/>
                <w:sz w:val="24"/>
                <w:szCs w:val="24"/>
                <w:lang w:eastAsia="en-GB"/>
                <w14:ligatures w14:val="none"/>
              </w:rPr>
              <w:t>There is nothing inside this C</w:t>
            </w:r>
            <w:r w:rsidRPr="00AA3E81">
              <w:rPr>
                <w:rFonts w:ascii="Arial" w:eastAsia="Times New Roman" w:hAnsi="Arial" w:cs="Arial"/>
                <w:color w:val="0070C0"/>
                <w:kern w:val="0"/>
                <w:sz w:val="16"/>
                <w:szCs w:val="16"/>
                <w:lang w:eastAsia="en-GB"/>
                <w14:ligatures w14:val="none"/>
              </w:rPr>
              <w:t>60</w:t>
            </w:r>
          </w:p>
        </w:tc>
        <w:tc>
          <w:tcPr>
            <w:tcW w:w="1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471C80" w14:textId="77777777" w:rsidR="00AA3E81" w:rsidRPr="00AA3E81" w:rsidRDefault="00AA3E81" w:rsidP="00AA3E81">
            <w:pPr>
              <w:spacing w:after="0" w:line="240" w:lineRule="auto"/>
              <w:rPr>
                <w:rFonts w:ascii="Arial" w:eastAsia="Times New Roman" w:hAnsi="Arial" w:cs="Arial"/>
                <w:color w:val="0070C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AA3E81">
              <w:rPr>
                <w:rFonts w:ascii="Arial" w:eastAsia="Times New Roman" w:hAnsi="Arial" w:cs="Arial"/>
                <w:color w:val="0070C0"/>
                <w:kern w:val="0"/>
                <w:sz w:val="24"/>
                <w:szCs w:val="24"/>
                <w:lang w:eastAsia="en-GB"/>
                <w14:ligatures w14:val="none"/>
              </w:rPr>
              <w:t>(20)</w:t>
            </w:r>
          </w:p>
        </w:tc>
      </w:tr>
      <w:tr w:rsidR="00AA3E81" w:rsidRPr="00AA3E81" w14:paraId="5BF776F1" w14:textId="77777777" w:rsidTr="00AA3E81">
        <w:trPr>
          <w:trHeight w:val="310"/>
        </w:trPr>
        <w:tc>
          <w:tcPr>
            <w:tcW w:w="7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0D797F7" w14:textId="77777777" w:rsidR="00AA3E81" w:rsidRPr="00AA3E81" w:rsidRDefault="00AA3E81" w:rsidP="00AA3E81">
            <w:pPr>
              <w:spacing w:after="0" w:line="240" w:lineRule="auto"/>
              <w:rPr>
                <w:rFonts w:ascii="Arial" w:eastAsia="Times New Roman" w:hAnsi="Arial" w:cs="Arial"/>
                <w:color w:val="0070C0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1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ED9EF1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AA3E81" w:rsidRPr="00AA3E81" w14:paraId="59204CF8" w14:textId="77777777" w:rsidTr="00AA3E81">
        <w:trPr>
          <w:trHeight w:val="310"/>
        </w:trPr>
        <w:tc>
          <w:tcPr>
            <w:tcW w:w="7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F9AD65D" w14:textId="77777777" w:rsidR="00AA3E81" w:rsidRPr="00AA3E81" w:rsidRDefault="00AA3E81" w:rsidP="00AA3E81">
            <w:pPr>
              <w:spacing w:after="0" w:line="240" w:lineRule="auto"/>
              <w:rPr>
                <w:rFonts w:ascii="Arial" w:eastAsia="Times New Roman" w:hAnsi="Arial" w:cs="Arial"/>
                <w:color w:val="0070C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AA3E81">
              <w:rPr>
                <w:rFonts w:ascii="Arial" w:eastAsia="Times New Roman" w:hAnsi="Arial" w:cs="Arial"/>
                <w:color w:val="0070C0"/>
                <w:kern w:val="0"/>
                <w:sz w:val="24"/>
                <w:szCs w:val="24"/>
                <w:lang w:eastAsia="en-GB"/>
                <w14:ligatures w14:val="none"/>
              </w:rPr>
              <w:t>Mum's Nan liked to play Foyle on TV</w:t>
            </w:r>
          </w:p>
        </w:tc>
        <w:tc>
          <w:tcPr>
            <w:tcW w:w="1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1E8D52" w14:textId="77777777" w:rsidR="00AA3E81" w:rsidRPr="00AA3E81" w:rsidRDefault="00AA3E81" w:rsidP="00AA3E81">
            <w:pPr>
              <w:spacing w:after="0" w:line="240" w:lineRule="auto"/>
              <w:rPr>
                <w:rFonts w:ascii="Arial" w:eastAsia="Times New Roman" w:hAnsi="Arial" w:cs="Arial"/>
                <w:color w:val="0070C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AA3E81">
              <w:rPr>
                <w:rFonts w:ascii="Arial" w:eastAsia="Times New Roman" w:hAnsi="Arial" w:cs="Arial"/>
                <w:color w:val="0070C0"/>
                <w:kern w:val="0"/>
                <w:sz w:val="24"/>
                <w:szCs w:val="24"/>
                <w:lang w:eastAsia="en-GB"/>
                <w14:ligatures w14:val="none"/>
              </w:rPr>
              <w:t>(5,11)</w:t>
            </w:r>
          </w:p>
        </w:tc>
      </w:tr>
      <w:tr w:rsidR="00AA3E81" w:rsidRPr="00AA3E81" w14:paraId="0F92585F" w14:textId="77777777" w:rsidTr="00AA3E81">
        <w:trPr>
          <w:trHeight w:val="310"/>
        </w:trPr>
        <w:tc>
          <w:tcPr>
            <w:tcW w:w="7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7359930" w14:textId="77777777" w:rsidR="00AA3E81" w:rsidRPr="00AA3E81" w:rsidRDefault="00AA3E81" w:rsidP="00AA3E81">
            <w:pPr>
              <w:spacing w:after="0" w:line="240" w:lineRule="auto"/>
              <w:rPr>
                <w:rFonts w:ascii="Arial" w:eastAsia="Times New Roman" w:hAnsi="Arial" w:cs="Arial"/>
                <w:color w:val="0070C0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1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42B122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AA3E81" w:rsidRPr="00AA3E81" w14:paraId="09396DBB" w14:textId="77777777" w:rsidTr="00AA3E81">
        <w:trPr>
          <w:trHeight w:val="310"/>
        </w:trPr>
        <w:tc>
          <w:tcPr>
            <w:tcW w:w="7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C54E117" w14:textId="77777777" w:rsidR="00AA3E81" w:rsidRPr="00AA3E81" w:rsidRDefault="00AA3E81" w:rsidP="00AA3E81">
            <w:pPr>
              <w:spacing w:after="0" w:line="240" w:lineRule="auto"/>
              <w:rPr>
                <w:rFonts w:ascii="Arial" w:eastAsia="Times New Roman" w:hAnsi="Arial" w:cs="Arial"/>
                <w:color w:val="ED7D31"/>
                <w:kern w:val="0"/>
                <w:sz w:val="24"/>
                <w:szCs w:val="24"/>
                <w:lang w:eastAsia="en-GB"/>
                <w14:ligatures w14:val="none"/>
              </w:rPr>
            </w:pPr>
            <w:r w:rsidRPr="00AA3E81">
              <w:rPr>
                <w:rFonts w:ascii="Arial" w:eastAsia="Times New Roman" w:hAnsi="Arial" w:cs="Arial"/>
                <w:color w:val="ED7D31"/>
                <w:kern w:val="0"/>
                <w:sz w:val="24"/>
                <w:szCs w:val="24"/>
                <w:lang w:eastAsia="en-GB"/>
                <w14:ligatures w14:val="none"/>
              </w:rPr>
              <w:t>"Go away!" I shouted at the husk of animals.</w:t>
            </w:r>
          </w:p>
        </w:tc>
        <w:tc>
          <w:tcPr>
            <w:tcW w:w="1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4C327A" w14:textId="77777777" w:rsidR="00AA3E81" w:rsidRPr="00AA3E81" w:rsidRDefault="00AA3E81" w:rsidP="00AA3E81">
            <w:pPr>
              <w:spacing w:after="0" w:line="240" w:lineRule="auto"/>
              <w:rPr>
                <w:rFonts w:ascii="Arial" w:eastAsia="Times New Roman" w:hAnsi="Arial" w:cs="Arial"/>
                <w:color w:val="ED7D31"/>
                <w:kern w:val="0"/>
                <w:sz w:val="24"/>
                <w:szCs w:val="24"/>
                <w:lang w:eastAsia="en-GB"/>
                <w14:ligatures w14:val="none"/>
              </w:rPr>
            </w:pPr>
            <w:r w:rsidRPr="00AA3E81">
              <w:rPr>
                <w:rFonts w:ascii="Arial" w:eastAsia="Times New Roman" w:hAnsi="Arial" w:cs="Arial"/>
                <w:color w:val="ED7D31"/>
                <w:kern w:val="0"/>
                <w:sz w:val="24"/>
                <w:szCs w:val="24"/>
                <w:lang w:eastAsia="en-GB"/>
                <w14:ligatures w14:val="none"/>
              </w:rPr>
              <w:t>(5)</w:t>
            </w:r>
          </w:p>
        </w:tc>
      </w:tr>
      <w:tr w:rsidR="00AA3E81" w:rsidRPr="00AA3E81" w14:paraId="3F231B51" w14:textId="77777777" w:rsidTr="00AA3E81">
        <w:trPr>
          <w:trHeight w:val="620"/>
        </w:trPr>
        <w:tc>
          <w:tcPr>
            <w:tcW w:w="7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B3358A0" w14:textId="77777777" w:rsidR="00AA3E81" w:rsidRPr="00AA3E81" w:rsidRDefault="00AA3E81" w:rsidP="00AA3E81">
            <w:pPr>
              <w:spacing w:after="0" w:line="240" w:lineRule="auto"/>
              <w:rPr>
                <w:rFonts w:ascii="Arial" w:eastAsia="Times New Roman" w:hAnsi="Arial" w:cs="Arial"/>
                <w:color w:val="7030A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AA3E81">
              <w:rPr>
                <w:rFonts w:ascii="Arial" w:eastAsia="Times New Roman" w:hAnsi="Arial" w:cs="Arial"/>
                <w:color w:val="7030A0"/>
                <w:kern w:val="0"/>
                <w:sz w:val="24"/>
                <w:szCs w:val="24"/>
                <w:lang w:eastAsia="en-GB"/>
                <w14:ligatures w14:val="none"/>
              </w:rPr>
              <w:t>Searching within a universe model verifies the location between two stars</w:t>
            </w:r>
          </w:p>
        </w:tc>
        <w:tc>
          <w:tcPr>
            <w:tcW w:w="1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DBED14" w14:textId="77777777" w:rsidR="00AA3E81" w:rsidRPr="00AA3E81" w:rsidRDefault="00AA3E81" w:rsidP="00AA3E81">
            <w:pPr>
              <w:spacing w:after="0" w:line="240" w:lineRule="auto"/>
              <w:rPr>
                <w:rFonts w:ascii="Arial" w:eastAsia="Times New Roman" w:hAnsi="Arial" w:cs="Arial"/>
                <w:color w:val="7030A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AA3E81">
              <w:rPr>
                <w:rFonts w:ascii="Arial" w:eastAsia="Times New Roman" w:hAnsi="Arial" w:cs="Arial"/>
                <w:color w:val="7030A0"/>
                <w:kern w:val="0"/>
                <w:sz w:val="24"/>
                <w:szCs w:val="24"/>
                <w:lang w:eastAsia="en-GB"/>
                <w14:ligatures w14:val="none"/>
              </w:rPr>
              <w:t>(12)</w:t>
            </w:r>
          </w:p>
        </w:tc>
      </w:tr>
      <w:tr w:rsidR="00AA3E81" w:rsidRPr="00AA3E81" w14:paraId="337CC78A" w14:textId="77777777" w:rsidTr="00AA3E81">
        <w:trPr>
          <w:trHeight w:val="310"/>
        </w:trPr>
        <w:tc>
          <w:tcPr>
            <w:tcW w:w="7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0DBC06D" w14:textId="77777777" w:rsidR="00AA3E81" w:rsidRPr="00AA3E81" w:rsidRDefault="00AA3E81" w:rsidP="00AA3E81">
            <w:pPr>
              <w:spacing w:after="0" w:line="240" w:lineRule="auto"/>
              <w:rPr>
                <w:rFonts w:ascii="Arial" w:eastAsia="Times New Roman" w:hAnsi="Arial" w:cs="Arial"/>
                <w:color w:val="7030A0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1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71F2CF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AA3E81" w:rsidRPr="00AA3E81" w14:paraId="3DF4B4BE" w14:textId="77777777" w:rsidTr="00AA3E81">
        <w:trPr>
          <w:trHeight w:val="310"/>
        </w:trPr>
        <w:tc>
          <w:tcPr>
            <w:tcW w:w="7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4FFD8E4" w14:textId="77777777" w:rsidR="00AA3E81" w:rsidRPr="00AA3E81" w:rsidRDefault="00AA3E81" w:rsidP="00AA3E81">
            <w:pPr>
              <w:spacing w:after="0" w:line="240" w:lineRule="auto"/>
              <w:rPr>
                <w:rFonts w:ascii="Arial" w:eastAsia="Times New Roman" w:hAnsi="Arial" w:cs="Arial"/>
                <w:color w:val="7030A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AA3E81">
              <w:rPr>
                <w:rFonts w:ascii="Arial" w:eastAsia="Times New Roman" w:hAnsi="Arial" w:cs="Arial"/>
                <w:color w:val="7030A0"/>
                <w:kern w:val="0"/>
                <w:sz w:val="24"/>
                <w:szCs w:val="24"/>
                <w:lang w:eastAsia="en-GB"/>
                <w14:ligatures w14:val="none"/>
              </w:rPr>
              <w:t>The fifth leader of the Soviet Union was in a court in Grozny</w:t>
            </w:r>
          </w:p>
        </w:tc>
        <w:tc>
          <w:tcPr>
            <w:tcW w:w="1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3081E9" w14:textId="77777777" w:rsidR="00AA3E81" w:rsidRPr="00AA3E81" w:rsidRDefault="00AA3E81" w:rsidP="00AA3E81">
            <w:pPr>
              <w:spacing w:after="0" w:line="240" w:lineRule="auto"/>
              <w:rPr>
                <w:rFonts w:ascii="Arial" w:eastAsia="Times New Roman" w:hAnsi="Arial" w:cs="Arial"/>
                <w:color w:val="7030A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AA3E81">
              <w:rPr>
                <w:rFonts w:ascii="Arial" w:eastAsia="Times New Roman" w:hAnsi="Arial" w:cs="Arial"/>
                <w:color w:val="7030A0"/>
                <w:kern w:val="0"/>
                <w:sz w:val="24"/>
                <w:szCs w:val="24"/>
                <w:lang w:eastAsia="en-GB"/>
                <w14:ligatures w14:val="none"/>
              </w:rPr>
              <w:t>(9)</w:t>
            </w:r>
          </w:p>
        </w:tc>
      </w:tr>
      <w:tr w:rsidR="00AA3E81" w:rsidRPr="00AA3E81" w14:paraId="62EDC748" w14:textId="77777777" w:rsidTr="00AA3E81">
        <w:trPr>
          <w:trHeight w:val="310"/>
        </w:trPr>
        <w:tc>
          <w:tcPr>
            <w:tcW w:w="7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FC6A27B" w14:textId="77777777" w:rsidR="00AA3E81" w:rsidRPr="00AA3E81" w:rsidRDefault="00AA3E81" w:rsidP="00AA3E81">
            <w:pPr>
              <w:spacing w:after="0" w:line="240" w:lineRule="auto"/>
              <w:rPr>
                <w:rFonts w:ascii="Arial" w:eastAsia="Times New Roman" w:hAnsi="Arial" w:cs="Arial"/>
                <w:color w:val="7030A0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1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543123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AA3E81" w:rsidRPr="00AA3E81" w14:paraId="47C51575" w14:textId="77777777" w:rsidTr="00AA3E81">
        <w:trPr>
          <w:trHeight w:val="310"/>
        </w:trPr>
        <w:tc>
          <w:tcPr>
            <w:tcW w:w="7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702FE81" w14:textId="77777777" w:rsidR="00AA3E81" w:rsidRPr="00AA3E81" w:rsidRDefault="00AA3E81" w:rsidP="00AA3E81">
            <w:pPr>
              <w:spacing w:after="0" w:line="240" w:lineRule="auto"/>
              <w:rPr>
                <w:rFonts w:ascii="Arial" w:eastAsia="Times New Roman" w:hAnsi="Arial" w:cs="Arial"/>
                <w:color w:val="ED7D31"/>
                <w:kern w:val="0"/>
                <w:sz w:val="24"/>
                <w:szCs w:val="24"/>
                <w:lang w:eastAsia="en-GB"/>
                <w14:ligatures w14:val="none"/>
              </w:rPr>
            </w:pPr>
            <w:r w:rsidRPr="00AA3E81">
              <w:rPr>
                <w:rFonts w:ascii="Arial" w:eastAsia="Times New Roman" w:hAnsi="Arial" w:cs="Arial"/>
                <w:color w:val="ED7D31"/>
                <w:kern w:val="0"/>
                <w:sz w:val="24"/>
                <w:szCs w:val="24"/>
                <w:lang w:eastAsia="en-GB"/>
                <w14:ligatures w14:val="none"/>
              </w:rPr>
              <w:t>Titus Groan author talked about the underworld river.</w:t>
            </w:r>
          </w:p>
        </w:tc>
        <w:tc>
          <w:tcPr>
            <w:tcW w:w="1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EA838A" w14:textId="77777777" w:rsidR="00AA3E81" w:rsidRPr="00AA3E81" w:rsidRDefault="00AA3E81" w:rsidP="00AA3E81">
            <w:pPr>
              <w:spacing w:after="0" w:line="240" w:lineRule="auto"/>
              <w:rPr>
                <w:rFonts w:ascii="Arial" w:eastAsia="Times New Roman" w:hAnsi="Arial" w:cs="Arial"/>
                <w:color w:val="ED7D31"/>
                <w:kern w:val="0"/>
                <w:sz w:val="24"/>
                <w:szCs w:val="24"/>
                <w:lang w:eastAsia="en-GB"/>
                <w14:ligatures w14:val="none"/>
              </w:rPr>
            </w:pPr>
            <w:r w:rsidRPr="00AA3E81">
              <w:rPr>
                <w:rFonts w:ascii="Arial" w:eastAsia="Times New Roman" w:hAnsi="Arial" w:cs="Arial"/>
                <w:color w:val="ED7D31"/>
                <w:kern w:val="0"/>
                <w:sz w:val="24"/>
                <w:szCs w:val="24"/>
                <w:lang w:eastAsia="en-GB"/>
                <w14:ligatures w14:val="none"/>
              </w:rPr>
              <w:t>(6,5)</w:t>
            </w:r>
          </w:p>
        </w:tc>
      </w:tr>
      <w:tr w:rsidR="00AA3E81" w:rsidRPr="00AA3E81" w14:paraId="4D9894DD" w14:textId="77777777" w:rsidTr="00AA3E81">
        <w:trPr>
          <w:trHeight w:val="310"/>
        </w:trPr>
        <w:tc>
          <w:tcPr>
            <w:tcW w:w="7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ED4F88D" w14:textId="77777777" w:rsidR="00AA3E81" w:rsidRPr="00AA3E81" w:rsidRDefault="00AA3E81" w:rsidP="00AA3E81">
            <w:pPr>
              <w:spacing w:after="0" w:line="240" w:lineRule="auto"/>
              <w:rPr>
                <w:rFonts w:ascii="Arial" w:eastAsia="Times New Roman" w:hAnsi="Arial" w:cs="Arial"/>
                <w:color w:val="ED7D31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1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502B43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AA3E81" w:rsidRPr="00AA3E81" w14:paraId="402E1564" w14:textId="77777777" w:rsidTr="00AA3E81">
        <w:trPr>
          <w:trHeight w:val="620"/>
        </w:trPr>
        <w:tc>
          <w:tcPr>
            <w:tcW w:w="7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193AEEF" w14:textId="77777777" w:rsidR="00AA3E81" w:rsidRPr="00AA3E81" w:rsidRDefault="00AA3E81" w:rsidP="00AA3E81">
            <w:pPr>
              <w:spacing w:after="0" w:line="240" w:lineRule="auto"/>
              <w:rPr>
                <w:rFonts w:ascii="Arial" w:eastAsia="Times New Roman" w:hAnsi="Arial" w:cs="Arial"/>
                <w:color w:val="7030A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AA3E81">
              <w:rPr>
                <w:rFonts w:ascii="Arial" w:eastAsia="Times New Roman" w:hAnsi="Arial" w:cs="Arial"/>
                <w:color w:val="7030A0"/>
                <w:kern w:val="0"/>
                <w:sz w:val="24"/>
                <w:szCs w:val="24"/>
                <w:lang w:eastAsia="en-GB"/>
                <w14:ligatures w14:val="none"/>
              </w:rPr>
              <w:t>I feel great sadness and pity on your behalf if you are having to wait in Gregg's queue.</w:t>
            </w:r>
          </w:p>
        </w:tc>
        <w:tc>
          <w:tcPr>
            <w:tcW w:w="1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AB000F" w14:textId="77777777" w:rsidR="00AA3E81" w:rsidRPr="00AA3E81" w:rsidRDefault="00AA3E81" w:rsidP="00AA3E81">
            <w:pPr>
              <w:spacing w:after="0" w:line="240" w:lineRule="auto"/>
              <w:rPr>
                <w:rFonts w:ascii="Arial" w:eastAsia="Times New Roman" w:hAnsi="Arial" w:cs="Arial"/>
                <w:color w:val="7030A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AA3E81">
              <w:rPr>
                <w:rFonts w:ascii="Arial" w:eastAsia="Times New Roman" w:hAnsi="Arial" w:cs="Arial"/>
                <w:color w:val="7030A0"/>
                <w:kern w:val="0"/>
                <w:sz w:val="24"/>
                <w:szCs w:val="24"/>
                <w:lang w:eastAsia="en-GB"/>
                <w14:ligatures w14:val="none"/>
              </w:rPr>
              <w:t>(2,5,6,3,3)</w:t>
            </w:r>
          </w:p>
        </w:tc>
      </w:tr>
      <w:tr w:rsidR="00AA3E81" w:rsidRPr="00AA3E81" w14:paraId="3F533F81" w14:textId="77777777" w:rsidTr="00AA3E81">
        <w:trPr>
          <w:trHeight w:val="310"/>
        </w:trPr>
        <w:tc>
          <w:tcPr>
            <w:tcW w:w="7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2F78448" w14:textId="77777777" w:rsidR="00AA3E81" w:rsidRPr="00AA3E81" w:rsidRDefault="00AA3E81" w:rsidP="00AA3E81">
            <w:pPr>
              <w:spacing w:after="0" w:line="240" w:lineRule="auto"/>
              <w:rPr>
                <w:rFonts w:ascii="Arial" w:eastAsia="Times New Roman" w:hAnsi="Arial" w:cs="Arial"/>
                <w:color w:val="7030A0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1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9A87AA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AA3E81" w:rsidRPr="00AA3E81" w14:paraId="001A9898" w14:textId="77777777" w:rsidTr="00AA3E81">
        <w:trPr>
          <w:trHeight w:val="620"/>
        </w:trPr>
        <w:tc>
          <w:tcPr>
            <w:tcW w:w="7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7B7FAEC" w14:textId="77777777" w:rsidR="00AA3E81" w:rsidRPr="00AA3E81" w:rsidRDefault="00AA3E81" w:rsidP="00AA3E81">
            <w:pPr>
              <w:spacing w:after="0" w:line="240" w:lineRule="auto"/>
              <w:rPr>
                <w:rFonts w:ascii="Arial" w:eastAsia="Times New Roman" w:hAnsi="Arial" w:cs="Arial"/>
                <w:color w:val="ED7D31"/>
                <w:kern w:val="0"/>
                <w:sz w:val="24"/>
                <w:szCs w:val="24"/>
                <w:lang w:eastAsia="en-GB"/>
                <w14:ligatures w14:val="none"/>
              </w:rPr>
            </w:pPr>
            <w:r w:rsidRPr="00AA3E81">
              <w:rPr>
                <w:rFonts w:ascii="Arial" w:eastAsia="Times New Roman" w:hAnsi="Arial" w:cs="Arial"/>
                <w:color w:val="ED7D31"/>
                <w:kern w:val="0"/>
                <w:sz w:val="24"/>
                <w:szCs w:val="24"/>
                <w:lang w:eastAsia="en-GB"/>
                <w14:ligatures w14:val="none"/>
              </w:rPr>
              <w:t>I was told that this narrow thoroughfare of water connects two seas, something like an alley.</w:t>
            </w:r>
          </w:p>
        </w:tc>
        <w:tc>
          <w:tcPr>
            <w:tcW w:w="1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221F60" w14:textId="77777777" w:rsidR="00AA3E81" w:rsidRPr="00AA3E81" w:rsidRDefault="00AA3E81" w:rsidP="00AA3E81">
            <w:pPr>
              <w:spacing w:after="0" w:line="240" w:lineRule="auto"/>
              <w:rPr>
                <w:rFonts w:ascii="Arial" w:eastAsia="Times New Roman" w:hAnsi="Arial" w:cs="Arial"/>
                <w:color w:val="ED7D31"/>
                <w:kern w:val="0"/>
                <w:sz w:val="24"/>
                <w:szCs w:val="24"/>
                <w:lang w:eastAsia="en-GB"/>
                <w14:ligatures w14:val="none"/>
              </w:rPr>
            </w:pPr>
            <w:r w:rsidRPr="00AA3E81">
              <w:rPr>
                <w:rFonts w:ascii="Arial" w:eastAsia="Times New Roman" w:hAnsi="Arial" w:cs="Arial"/>
                <w:color w:val="ED7D31"/>
                <w:kern w:val="0"/>
                <w:sz w:val="24"/>
                <w:szCs w:val="24"/>
                <w:lang w:eastAsia="en-GB"/>
                <w14:ligatures w14:val="none"/>
              </w:rPr>
              <w:t>(10)</w:t>
            </w:r>
          </w:p>
        </w:tc>
      </w:tr>
      <w:tr w:rsidR="00AA3E81" w:rsidRPr="00AA3E81" w14:paraId="2945C3DD" w14:textId="77777777" w:rsidTr="00AA3E81">
        <w:trPr>
          <w:trHeight w:val="310"/>
        </w:trPr>
        <w:tc>
          <w:tcPr>
            <w:tcW w:w="7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75CB638" w14:textId="77777777" w:rsidR="00AA3E81" w:rsidRPr="00AA3E81" w:rsidRDefault="00AA3E81" w:rsidP="00AA3E81">
            <w:pPr>
              <w:spacing w:after="0" w:line="240" w:lineRule="auto"/>
              <w:rPr>
                <w:rFonts w:ascii="Arial" w:eastAsia="Times New Roman" w:hAnsi="Arial" w:cs="Arial"/>
                <w:color w:val="ED7D31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1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C74242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AA3E81" w:rsidRPr="00AA3E81" w14:paraId="772511D2" w14:textId="77777777" w:rsidTr="00AA3E81">
        <w:trPr>
          <w:trHeight w:val="310"/>
        </w:trPr>
        <w:tc>
          <w:tcPr>
            <w:tcW w:w="7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477B1D3" w14:textId="77777777" w:rsidR="00AA3E81" w:rsidRPr="00AA3E81" w:rsidRDefault="00AA3E81" w:rsidP="00AA3E81">
            <w:pPr>
              <w:spacing w:after="0" w:line="240" w:lineRule="auto"/>
              <w:rPr>
                <w:rFonts w:ascii="Arial" w:eastAsia="Times New Roman" w:hAnsi="Arial" w:cs="Arial"/>
                <w:color w:val="0070C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AA3E81">
              <w:rPr>
                <w:rFonts w:ascii="Arial" w:eastAsia="Times New Roman" w:hAnsi="Arial" w:cs="Arial"/>
                <w:color w:val="0070C0"/>
                <w:kern w:val="0"/>
                <w:sz w:val="24"/>
                <w:szCs w:val="24"/>
                <w:lang w:eastAsia="en-GB"/>
                <w14:ligatures w14:val="none"/>
              </w:rPr>
              <w:t>These red flowers can stupefy and entrance.</w:t>
            </w:r>
          </w:p>
        </w:tc>
        <w:tc>
          <w:tcPr>
            <w:tcW w:w="1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EDE2DD" w14:textId="77777777" w:rsidR="00AA3E81" w:rsidRPr="00AA3E81" w:rsidRDefault="00AA3E81" w:rsidP="00AA3E81">
            <w:pPr>
              <w:spacing w:after="0" w:line="240" w:lineRule="auto"/>
              <w:rPr>
                <w:rFonts w:ascii="Arial" w:eastAsia="Times New Roman" w:hAnsi="Arial" w:cs="Arial"/>
                <w:color w:val="0070C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AA3E81">
              <w:rPr>
                <w:rFonts w:ascii="Arial" w:eastAsia="Times New Roman" w:hAnsi="Arial" w:cs="Arial"/>
                <w:color w:val="0070C0"/>
                <w:kern w:val="0"/>
                <w:sz w:val="24"/>
                <w:szCs w:val="24"/>
                <w:lang w:eastAsia="en-GB"/>
                <w14:ligatures w14:val="none"/>
              </w:rPr>
              <w:t>(7)</w:t>
            </w:r>
          </w:p>
        </w:tc>
      </w:tr>
      <w:tr w:rsidR="00AA3E81" w:rsidRPr="00AA3E81" w14:paraId="03441529" w14:textId="77777777" w:rsidTr="00AA3E81">
        <w:trPr>
          <w:trHeight w:val="310"/>
        </w:trPr>
        <w:tc>
          <w:tcPr>
            <w:tcW w:w="7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429A7D0" w14:textId="77777777" w:rsidR="00AA3E81" w:rsidRPr="00AA3E81" w:rsidRDefault="00AA3E81" w:rsidP="00AA3E81">
            <w:pPr>
              <w:spacing w:after="0" w:line="240" w:lineRule="auto"/>
              <w:rPr>
                <w:rFonts w:ascii="Arial" w:eastAsia="Times New Roman" w:hAnsi="Arial" w:cs="Arial"/>
                <w:color w:val="0070C0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1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17C096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AA3E81" w:rsidRPr="00AA3E81" w14:paraId="78BA927E" w14:textId="77777777" w:rsidTr="00AA3E81">
        <w:trPr>
          <w:trHeight w:val="310"/>
        </w:trPr>
        <w:tc>
          <w:tcPr>
            <w:tcW w:w="7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5EC7120" w14:textId="77777777" w:rsidR="00AA3E81" w:rsidRPr="00AA3E81" w:rsidRDefault="00AA3E81" w:rsidP="00AA3E81">
            <w:pPr>
              <w:spacing w:after="0" w:line="240" w:lineRule="auto"/>
              <w:rPr>
                <w:rFonts w:ascii="Arial" w:eastAsia="Times New Roman" w:hAnsi="Arial" w:cs="Arial"/>
                <w:color w:val="7030A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AA3E81">
              <w:rPr>
                <w:rFonts w:ascii="Arial" w:eastAsia="Times New Roman" w:hAnsi="Arial" w:cs="Arial"/>
                <w:color w:val="7030A0"/>
                <w:kern w:val="0"/>
                <w:sz w:val="24"/>
                <w:szCs w:val="24"/>
                <w:lang w:eastAsia="en-GB"/>
                <w14:ligatures w14:val="none"/>
              </w:rPr>
              <w:t xml:space="preserve">Hislop's magazine </w:t>
            </w:r>
            <w:proofErr w:type="gramStart"/>
            <w:r w:rsidRPr="00AA3E81">
              <w:rPr>
                <w:rFonts w:ascii="Arial" w:eastAsia="Times New Roman" w:hAnsi="Arial" w:cs="Arial"/>
                <w:color w:val="7030A0"/>
                <w:kern w:val="0"/>
                <w:sz w:val="24"/>
                <w:szCs w:val="24"/>
                <w:lang w:eastAsia="en-GB"/>
                <w14:ligatures w14:val="none"/>
              </w:rPr>
              <w:t>looks into</w:t>
            </w:r>
            <w:proofErr w:type="gramEnd"/>
            <w:r w:rsidRPr="00AA3E81">
              <w:rPr>
                <w:rFonts w:ascii="Arial" w:eastAsia="Times New Roman" w:hAnsi="Arial" w:cs="Arial"/>
                <w:color w:val="7030A0"/>
                <w:kern w:val="0"/>
                <w:sz w:val="24"/>
                <w:szCs w:val="24"/>
                <w:lang w:eastAsia="en-GB"/>
                <w14:ligatures w14:val="none"/>
              </w:rPr>
              <w:t xml:space="preserve"> current affairs with engaging anecdotes.</w:t>
            </w:r>
          </w:p>
        </w:tc>
        <w:tc>
          <w:tcPr>
            <w:tcW w:w="1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BCD16A" w14:textId="77777777" w:rsidR="00AA3E81" w:rsidRPr="00AA3E81" w:rsidRDefault="00AA3E81" w:rsidP="00AA3E81">
            <w:pPr>
              <w:spacing w:after="0" w:line="240" w:lineRule="auto"/>
              <w:rPr>
                <w:rFonts w:ascii="Arial" w:eastAsia="Times New Roman" w:hAnsi="Arial" w:cs="Arial"/>
                <w:color w:val="7030A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AA3E81">
              <w:rPr>
                <w:rFonts w:ascii="Arial" w:eastAsia="Times New Roman" w:hAnsi="Arial" w:cs="Arial"/>
                <w:color w:val="7030A0"/>
                <w:kern w:val="0"/>
                <w:sz w:val="24"/>
                <w:szCs w:val="24"/>
                <w:lang w:eastAsia="en-GB"/>
                <w14:ligatures w14:val="none"/>
              </w:rPr>
              <w:t>(7,3)</w:t>
            </w:r>
          </w:p>
        </w:tc>
      </w:tr>
    </w:tbl>
    <w:p w14:paraId="2E45F8F3" w14:textId="77777777" w:rsidR="0058348F" w:rsidRDefault="0058348F"/>
    <w:p w14:paraId="2776A636" w14:textId="7C7C4AAE" w:rsidR="00AA3E81" w:rsidRDefault="00AA3E81">
      <w:r>
        <w:t xml:space="preserve">The puzzle should give you a final phrase. </w:t>
      </w:r>
    </w:p>
    <w:p w14:paraId="7802FBBC" w14:textId="5D9F28A1" w:rsidR="00AA3E81" w:rsidRDefault="00AA3E81">
      <w:r>
        <w:t>The grid below is to assist with the answers, should you need it.</w:t>
      </w:r>
    </w:p>
    <w:p w14:paraId="52F9B5F5" w14:textId="77777777" w:rsidR="00AA3E81" w:rsidRDefault="00AA3E81"/>
    <w:p w14:paraId="64AE8C96" w14:textId="77777777" w:rsidR="00AA3E81" w:rsidRDefault="00AA3E81"/>
    <w:p w14:paraId="152DAEC7" w14:textId="77777777" w:rsidR="00AA3E81" w:rsidRDefault="00AA3E81"/>
    <w:p w14:paraId="7501CDFF" w14:textId="77777777" w:rsidR="00AA3E81" w:rsidRDefault="00AA3E81"/>
    <w:p w14:paraId="394D025C" w14:textId="77777777" w:rsidR="00AA3E81" w:rsidRDefault="00AA3E81"/>
    <w:p w14:paraId="3A0131E3" w14:textId="77777777" w:rsidR="00AA3E81" w:rsidRDefault="00AA3E81"/>
    <w:p w14:paraId="6CB3AF8C" w14:textId="77777777" w:rsidR="00AA3E81" w:rsidRDefault="00AA3E81"/>
    <w:p w14:paraId="10FCCF80" w14:textId="77777777" w:rsidR="00AA3E81" w:rsidRDefault="00AA3E81"/>
    <w:p w14:paraId="1EE01C96" w14:textId="77777777" w:rsidR="00AA3E81" w:rsidRDefault="00AA3E81"/>
    <w:p w14:paraId="4ABE7D6C" w14:textId="77777777" w:rsidR="00AA3E81" w:rsidRDefault="00AA3E81"/>
    <w:p w14:paraId="5AC21DF1" w14:textId="77777777" w:rsidR="00AA3E81" w:rsidRDefault="00AA3E81"/>
    <w:p w14:paraId="76782174" w14:textId="77777777" w:rsidR="00AA3E81" w:rsidRDefault="00AA3E81"/>
    <w:p w14:paraId="48E3415F" w14:textId="77777777" w:rsidR="00AA3E81" w:rsidRDefault="00AA3E81"/>
    <w:p w14:paraId="7A2A4F28" w14:textId="77777777" w:rsidR="00AA3E81" w:rsidRDefault="00AA3E81"/>
    <w:tbl>
      <w:tblPr>
        <w:tblW w:w="7500" w:type="dxa"/>
        <w:tblLook w:val="04A0" w:firstRow="1" w:lastRow="0" w:firstColumn="1" w:lastColumn="0" w:noHBand="0" w:noVBand="1"/>
      </w:tblPr>
      <w:tblGrid>
        <w:gridCol w:w="300"/>
        <w:gridCol w:w="300"/>
        <w:gridCol w:w="300"/>
        <w:gridCol w:w="300"/>
        <w:gridCol w:w="300"/>
        <w:gridCol w:w="379"/>
        <w:gridCol w:w="300"/>
        <w:gridCol w:w="300"/>
        <w:gridCol w:w="300"/>
        <w:gridCol w:w="300"/>
        <w:gridCol w:w="300"/>
        <w:gridCol w:w="300"/>
        <w:gridCol w:w="300"/>
        <w:gridCol w:w="300"/>
        <w:gridCol w:w="300"/>
        <w:gridCol w:w="300"/>
        <w:gridCol w:w="300"/>
        <w:gridCol w:w="300"/>
        <w:gridCol w:w="379"/>
        <w:gridCol w:w="300"/>
        <w:gridCol w:w="300"/>
        <w:gridCol w:w="300"/>
        <w:gridCol w:w="300"/>
        <w:gridCol w:w="300"/>
        <w:gridCol w:w="300"/>
      </w:tblGrid>
      <w:tr w:rsidR="00AA3E81" w:rsidRPr="00AA3E81" w14:paraId="3386B131" w14:textId="77777777" w:rsidTr="00AA3E81">
        <w:trPr>
          <w:trHeight w:val="310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F09E1A1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hideMark/>
          </w:tcPr>
          <w:p w14:paraId="7921ABC9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BC8371B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AF6CEAA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9633104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D5C379B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5CDDDEC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5C76B71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E71BD8C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C816220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A9E3D4A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3A22DA7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FBE3D7B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0495B0C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9369A26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EC485E2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4512664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hideMark/>
          </w:tcPr>
          <w:p w14:paraId="383A8466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6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7F60E21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88CFFE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CA03278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8BCEE59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310B47C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2E8BEF6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5F2828A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AA3E81" w:rsidRPr="00AA3E81" w14:paraId="296998C6" w14:textId="77777777" w:rsidTr="00AA3E81">
        <w:trPr>
          <w:trHeight w:val="310"/>
        </w:trPr>
        <w:tc>
          <w:tcPr>
            <w:tcW w:w="3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hideMark/>
          </w:tcPr>
          <w:p w14:paraId="5148731A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63747F2A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3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73F5C7B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4CB9594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1361FC4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46D633F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3850E79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28926B3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29E8CD9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78E4948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89E3117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7CE0258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53CAC48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3AA167B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4F2D3BBB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</w:t>
            </w:r>
          </w:p>
        </w:tc>
        <w:tc>
          <w:tcPr>
            <w:tcW w:w="3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155966FA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6</w:t>
            </w:r>
          </w:p>
        </w:tc>
        <w:tc>
          <w:tcPr>
            <w:tcW w:w="30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hideMark/>
          </w:tcPr>
          <w:p w14:paraId="21D049D5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4EAD2F05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64F1A6F5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59F0489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07DB517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1990B78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759EBCF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FB84FA5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CD4590F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AA3E81" w:rsidRPr="00AA3E81" w14:paraId="52FB3AB6" w14:textId="77777777" w:rsidTr="00AA3E81">
        <w:trPr>
          <w:trHeight w:val="310"/>
        </w:trPr>
        <w:tc>
          <w:tcPr>
            <w:tcW w:w="3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5316B560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29390EB9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hideMark/>
          </w:tcPr>
          <w:p w14:paraId="0CF6A9CC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hideMark/>
          </w:tcPr>
          <w:p w14:paraId="6DDCC1BC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hideMark/>
          </w:tcPr>
          <w:p w14:paraId="49014634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hideMark/>
          </w:tcPr>
          <w:p w14:paraId="50EF0AF0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hideMark/>
          </w:tcPr>
          <w:p w14:paraId="7D836F0D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hideMark/>
          </w:tcPr>
          <w:p w14:paraId="36484C12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hideMark/>
          </w:tcPr>
          <w:p w14:paraId="0E9B1C3E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hideMark/>
          </w:tcPr>
          <w:p w14:paraId="6F9737DC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hideMark/>
          </w:tcPr>
          <w:p w14:paraId="1746DBC0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hideMark/>
          </w:tcPr>
          <w:p w14:paraId="14690CB9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hideMark/>
          </w:tcPr>
          <w:p w14:paraId="1D19E2FC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hideMark/>
          </w:tcPr>
          <w:p w14:paraId="0525A5DB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105880E7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2E55D631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E06D916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57C2FF2D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EC4478C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AF9BCC4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9CBB598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70274F0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44D0A88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A99DA40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B5690BB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AA3E81" w:rsidRPr="00AA3E81" w14:paraId="787E5062" w14:textId="77777777" w:rsidTr="00AA3E81">
        <w:trPr>
          <w:trHeight w:val="310"/>
        </w:trPr>
        <w:tc>
          <w:tcPr>
            <w:tcW w:w="3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0B083DB9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2</w:t>
            </w:r>
          </w:p>
        </w:tc>
        <w:tc>
          <w:tcPr>
            <w:tcW w:w="3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5634A15F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1F9812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19CD39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E2BFA7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DF2922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39D16D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23EE6F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7ED5C4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hideMark/>
          </w:tcPr>
          <w:p w14:paraId="16DB97F2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0160ED4B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7</w:t>
            </w:r>
          </w:p>
        </w:tc>
        <w:tc>
          <w:tcPr>
            <w:tcW w:w="30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7C0992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881023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DFFBE3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60CEFFF7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003E9208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B74F493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hideMark/>
          </w:tcPr>
          <w:p w14:paraId="50D7AA08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CA2DC14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EE1F00B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CC28461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D5D416D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DA3B151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BD6252D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15D0464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AA3E81" w:rsidRPr="00AA3E81" w14:paraId="2D3C9EAD" w14:textId="77777777" w:rsidTr="00AA3E81">
        <w:trPr>
          <w:trHeight w:val="310"/>
        </w:trPr>
        <w:tc>
          <w:tcPr>
            <w:tcW w:w="3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hideMark/>
          </w:tcPr>
          <w:p w14:paraId="20DEBA90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1BA7DCA3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1C82725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6926652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96C343F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71D5AA2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C2ADB88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334D2B7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C8475F2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0AD98FC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hideMark/>
          </w:tcPr>
          <w:p w14:paraId="5ED2CDBE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82BD5D4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4B6FDC2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B31C9DB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hideMark/>
          </w:tcPr>
          <w:p w14:paraId="601989E2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4ECB8D33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1F4BF28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5556555F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2</w:t>
            </w:r>
          </w:p>
        </w:tc>
        <w:tc>
          <w:tcPr>
            <w:tcW w:w="3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15F074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B69544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8926C0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A04D73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C7E302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0A5CA057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E7FF091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</w:tr>
      <w:tr w:rsidR="00AA3E81" w:rsidRPr="00AA3E81" w14:paraId="676A584C" w14:textId="77777777" w:rsidTr="00AA3E81">
        <w:trPr>
          <w:trHeight w:val="310"/>
        </w:trPr>
        <w:tc>
          <w:tcPr>
            <w:tcW w:w="3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hideMark/>
          </w:tcPr>
          <w:p w14:paraId="09A02EF0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613569BA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925FBC8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139011F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2ECD775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3126B22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4A4EA12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5B46B9C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5912CEB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noWrap/>
            <w:hideMark/>
          </w:tcPr>
          <w:p w14:paraId="3D7506C4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3</w:t>
            </w:r>
          </w:p>
        </w:tc>
        <w:tc>
          <w:tcPr>
            <w:tcW w:w="3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4D916D69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1F37AC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4BA7BC37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CEC780C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hideMark/>
          </w:tcPr>
          <w:p w14:paraId="16C65E0C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5312A53C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D59D574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4A5E70C6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4192729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4001174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1AA8CDF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6EB190F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42D2A51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3BD4569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F1C9AC5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AA3E81" w:rsidRPr="00AA3E81" w14:paraId="502EBAE2" w14:textId="77777777" w:rsidTr="00AA3E81">
        <w:trPr>
          <w:trHeight w:val="310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CA488D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C4E4D78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FEE55D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7B1E27F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E4B0770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7F6943B4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4573F70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22966A9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9541300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969A3EB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04C23BB3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A7906E3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00A0989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C1C82CC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hideMark/>
          </w:tcPr>
          <w:p w14:paraId="0CD27E2B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023EDF43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107C430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1FE3DC7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194F20D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A16D91A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993A85D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0AEE39C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05E99C3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83D8941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BC78464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AA3E81" w:rsidRPr="00AA3E81" w14:paraId="29040161" w14:textId="77777777" w:rsidTr="00AA3E81">
        <w:trPr>
          <w:trHeight w:val="310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BC43FAD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2CBA5F1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9A9DD13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4930988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7E161FA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hideMark/>
          </w:tcPr>
          <w:p w14:paraId="3C7876CF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472A582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D4462E9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3937A0E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BBE5D33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hideMark/>
          </w:tcPr>
          <w:p w14:paraId="510A5FF1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60F887B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CF387AF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5A93CD5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hideMark/>
          </w:tcPr>
          <w:p w14:paraId="588FA5BF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hideMark/>
          </w:tcPr>
          <w:p w14:paraId="19D67F95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4E93FE2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344A941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C1DE885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26E2237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6236109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64E73EE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1AC24D40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7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B1A5749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C93467D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AA3E81" w:rsidRPr="00AA3E81" w14:paraId="0D92F064" w14:textId="77777777" w:rsidTr="00AA3E81">
        <w:trPr>
          <w:trHeight w:val="310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9B5A328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84102DB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11776C8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34ADBA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5</w:t>
            </w:r>
          </w:p>
        </w:tc>
        <w:tc>
          <w:tcPr>
            <w:tcW w:w="30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hideMark/>
          </w:tcPr>
          <w:p w14:paraId="2BF96E98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1B1495A3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BD4E93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7C5EBB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4AF330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hideMark/>
          </w:tcPr>
          <w:p w14:paraId="58606EAC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0682AE74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6B562E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D60BD6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90E482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0D9B5248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1AB03BCC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75F2B7F4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B880A57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D01B1CE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50EEB9A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8713C87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B2BC8C1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69C1796A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E5BC787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2024EB9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AA3E81" w:rsidRPr="00AA3E81" w14:paraId="6170FE27" w14:textId="77777777" w:rsidTr="00AA3E81">
        <w:trPr>
          <w:trHeight w:val="310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91CF65B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723EC95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837DCB5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21AD7A9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AD021F1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1DB3198F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AE831ED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8D04D08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A27F02B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935674E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70C8F253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80555EF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FBE8E5D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C6845C6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hideMark/>
          </w:tcPr>
          <w:p w14:paraId="07499B6B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2DDC0D39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DF403C5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5418205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D25D18E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EE52953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86F2EFE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C6A97F2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3053F84E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0699690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DC1DE12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AA3E81" w:rsidRPr="00AA3E81" w14:paraId="0761D628" w14:textId="77777777" w:rsidTr="00AA3E81">
        <w:trPr>
          <w:trHeight w:val="310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6D2FF0D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78F6A3E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3EBA22B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1B916B3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4A8AB03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5B59811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2976EF6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688A258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2C8CEAD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CADB257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3E9F983C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BA00D77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63155A4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DAF2C06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hideMark/>
          </w:tcPr>
          <w:p w14:paraId="4438CBE7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51F34225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C3D6E7D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BC4A493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EA7C49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10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BAED10A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C964247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B7968DE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hideMark/>
          </w:tcPr>
          <w:p w14:paraId="2BB90D01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3498AE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DD249B0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AA3E81" w:rsidRPr="00AA3E81" w14:paraId="62EE83EF" w14:textId="77777777" w:rsidTr="00AA3E81">
        <w:trPr>
          <w:trHeight w:val="310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F6181B0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AB92FE0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D6E96A4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695EB7D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0781969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A73CCDA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7869CD6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23BAF2F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6BC7811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756DD6C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4A794962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A010394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3F3097B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DBF5674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hideMark/>
          </w:tcPr>
          <w:p w14:paraId="50645E68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35869373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6D36A30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79D6AE2" w14:textId="77777777" w:rsidR="00AA3E81" w:rsidRPr="00AA3E81" w:rsidRDefault="00AA3E81" w:rsidP="00AA3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9</w:t>
            </w:r>
          </w:p>
        </w:tc>
        <w:tc>
          <w:tcPr>
            <w:tcW w:w="3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6D1A49D3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8F08E2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5488DD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hideMark/>
          </w:tcPr>
          <w:p w14:paraId="2C135A0E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7D72A7C5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9B24DB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04E1BBCE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AA3E81" w:rsidRPr="00AA3E81" w14:paraId="00988D5C" w14:textId="77777777" w:rsidTr="00AA3E81">
        <w:trPr>
          <w:trHeight w:val="310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3484735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6E09EDC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23B3942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51082EE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57B91CB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094EE76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C8D1D47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CA902A9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AD7ED60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8BA6FDE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hideMark/>
          </w:tcPr>
          <w:p w14:paraId="13625205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DF15066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DA636F0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C9685E2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59AE9C5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3070D06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08B6C95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FD15BF4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hideMark/>
          </w:tcPr>
          <w:p w14:paraId="4DC198F3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7157F1E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EBA5766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DB7B20E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4B36A04C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9B05BF4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DC45909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AA3E81" w:rsidRPr="00AA3E81" w14:paraId="26842D96" w14:textId="77777777" w:rsidTr="00AA3E81">
        <w:trPr>
          <w:trHeight w:val="310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773A2CA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390B35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</w:t>
            </w:r>
          </w:p>
        </w:tc>
        <w:tc>
          <w:tcPr>
            <w:tcW w:w="3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6FBDF4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D72156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26EF6F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BC2D4B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228A63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23C046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93FBC6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hideMark/>
          </w:tcPr>
          <w:p w14:paraId="6A2E9333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17D1F52E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B79D88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23509B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D84138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4AE54D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4B7A6F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A4EEC3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hideMark/>
          </w:tcPr>
          <w:p w14:paraId="0B685AD4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3D711C08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4D2E68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26FA1AE8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3E708ED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314E535A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4E062B6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F37B0BD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AA3E81" w:rsidRPr="00AA3E81" w14:paraId="0EF7C937" w14:textId="77777777" w:rsidTr="00AA3E81">
        <w:trPr>
          <w:trHeight w:val="300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7D58EB0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6CFBC73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A7D3855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0E6E353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4ABEE2C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2DCF41D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18DC61D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6F62E9D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D66FBF9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2DD6F79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340A6414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DAE1522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A6D5FDD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1038911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FADF43D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F7FC8AA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441F48D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14FBA6A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0AAF2B49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D1C3A86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EFE30EC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38A7AC85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4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3923B8B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C02F313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83406DB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AA3E81" w:rsidRPr="00AA3E81" w14:paraId="25CAFC03" w14:textId="77777777" w:rsidTr="00AA3E81">
        <w:trPr>
          <w:trHeight w:val="300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2EF0BA9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79F3394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18A7ECB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92F1D44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F82ACB8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328E1B6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267FF46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AB8F971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5465C2A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74A7140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7DE794B7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841230C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5EA52DC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979910B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7BE4C01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A76A9B0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558B148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6960A06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hideMark/>
          </w:tcPr>
          <w:p w14:paraId="150B4D1E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D9A2F91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F1FCC4E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hideMark/>
          </w:tcPr>
          <w:p w14:paraId="11EDA547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4EA5F92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E614885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527E00C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AA3E81" w:rsidRPr="00AA3E81" w14:paraId="76C479E9" w14:textId="77777777" w:rsidTr="00AA3E81">
        <w:trPr>
          <w:trHeight w:val="310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732B5C9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F74D0C9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F7A9718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D035919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47DE4C8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3CBE982F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8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6E12082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5A90879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0B6DD81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25C65A4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5DB4453B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7D0BDA0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07911F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4</w:t>
            </w:r>
          </w:p>
        </w:tc>
        <w:tc>
          <w:tcPr>
            <w:tcW w:w="3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571E9E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3E4A66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B8EAF8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1B039D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hideMark/>
          </w:tcPr>
          <w:p w14:paraId="54665781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7537D5EA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165AFB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hideMark/>
          </w:tcPr>
          <w:p w14:paraId="46AD3B74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7ECEBD1C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39D18F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3129347D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4CF7B93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</w:tr>
      <w:tr w:rsidR="00AA3E81" w:rsidRPr="00AA3E81" w14:paraId="43AE5C3E" w14:textId="77777777" w:rsidTr="00AA3E81">
        <w:trPr>
          <w:trHeight w:val="300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A85D2BB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AF25023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CF92063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C5C4F5A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C5D2449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0C45D047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D53D968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4C84BAA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30B8D5A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D3A924E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4B0BA7A8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92BB279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C6A88A6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E092716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02D6E94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9F7F9B6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9337BB6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71D9843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6566FD15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B07F80E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BC3FA5E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6868B459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3DBB01F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E005D6A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F0CA8A4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AA3E81" w:rsidRPr="00AA3E81" w14:paraId="34115520" w14:textId="77777777" w:rsidTr="00AA3E81">
        <w:trPr>
          <w:trHeight w:val="300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3158700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BE8C1A0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B58DA8F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AC58C12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79B6C94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hideMark/>
          </w:tcPr>
          <w:p w14:paraId="40A11BAB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FAF47E8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26698DB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502A98E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22F7592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hideMark/>
          </w:tcPr>
          <w:p w14:paraId="31BE295F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745F85A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255828B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57DCCEA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62AEC3F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7B6296C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25FC35D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ED6AA4A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3C4FBB1D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9CA2678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B32A8C1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2180C1D1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3983043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080632A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8692085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AA3E81" w:rsidRPr="00AA3E81" w14:paraId="01B347AB" w14:textId="77777777" w:rsidTr="00AA3E81">
        <w:trPr>
          <w:trHeight w:val="310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7FB790E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5FCC0E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8</w:t>
            </w:r>
          </w:p>
        </w:tc>
        <w:tc>
          <w:tcPr>
            <w:tcW w:w="3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23F0E0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DCBFA1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hideMark/>
          </w:tcPr>
          <w:p w14:paraId="77B05FCC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44580CEB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F47E4C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9DE4CE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5F7958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hideMark/>
          </w:tcPr>
          <w:p w14:paraId="4BBF0759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7A89CE20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3B597F1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892A4D6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CCA66A1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BD013DE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896FC58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35BADDD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F29AE5B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2D12C64E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44E71E2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073B2E3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1A26264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DA56B73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E17DB71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44A4E87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AA3E81" w:rsidRPr="00AA3E81" w14:paraId="7B1EA64A" w14:textId="77777777" w:rsidTr="00AA3E81">
        <w:trPr>
          <w:trHeight w:val="310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5D12E8E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4F3E9B5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C59B9B8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9369014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D4206A4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39057DF9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2BE7C5F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0B603DC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1BEBD00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D659E09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hideMark/>
          </w:tcPr>
          <w:p w14:paraId="6E6CC04B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D19F55B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7E6847E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175A6D8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98E9AD6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ED6F302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73589D1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BF4D497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7A8C9180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DB6C406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78B0301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AFF1BB2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7D66FCF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88BFA24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D081BC8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AA3E81" w:rsidRPr="00AA3E81" w14:paraId="7BDAA24A" w14:textId="77777777" w:rsidTr="00AA3E81">
        <w:trPr>
          <w:trHeight w:val="310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1DE4E88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87795BE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EB867CD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372EBC7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ACC15FE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hideMark/>
          </w:tcPr>
          <w:p w14:paraId="0274B646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2815ECA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81E508A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0490DA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5</w:t>
            </w:r>
          </w:p>
        </w:tc>
        <w:tc>
          <w:tcPr>
            <w:tcW w:w="30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hideMark/>
          </w:tcPr>
          <w:p w14:paraId="2035E96B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4F4868C4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E7F834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29A3EF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82AE6A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69E0E4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2DE55023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140293A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57A8019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790F361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ED5C833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A6E1EF3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DA6229F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98B1F81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944675C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03E29E9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AA3E81" w:rsidRPr="00AA3E81" w14:paraId="11044023" w14:textId="77777777" w:rsidTr="00AA3E81">
        <w:trPr>
          <w:trHeight w:val="310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D90D823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8C075E2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A77174C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5C5A14B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9C97631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30C7F544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10</w:t>
            </w:r>
          </w:p>
        </w:tc>
        <w:tc>
          <w:tcPr>
            <w:tcW w:w="3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1905C7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14FF4F21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18B626F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B4C04B4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E5D5910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E2E9566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C265B0B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67FB1E8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BD8BCF7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4D6259A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66D3E91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8060E4D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B5F80B5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9D96657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437CF20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C11EF52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716D774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25485F6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FA3FBEB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AA3E81" w:rsidRPr="00AA3E81" w14:paraId="2D390492" w14:textId="77777777" w:rsidTr="00AA3E81">
        <w:trPr>
          <w:trHeight w:val="310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B1D496B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D966B61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EA25C73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5C19D6A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FC0CC3D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32682D1B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AA3E8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19742B1" w14:textId="77777777" w:rsidR="00AA3E81" w:rsidRPr="00AA3E81" w:rsidRDefault="00AA3E81" w:rsidP="00AA3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2E670FF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D89A14E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3FE0FCC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4B0C326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C3B71EE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F8E8B3C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A80331F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335FA2F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8CBD9AF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F6AC4AC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E07D9DF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E3DFC40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B0324F4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2AD684D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1872CA3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9C83ACF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1850FFD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8C308E5" w14:textId="77777777" w:rsidR="00AA3E81" w:rsidRPr="00AA3E81" w:rsidRDefault="00AA3E81" w:rsidP="00AA3E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</w:tbl>
    <w:p w14:paraId="5A57162A" w14:textId="77777777" w:rsidR="00AA3E81" w:rsidRDefault="00AA3E81"/>
    <w:sectPr w:rsidR="00AA3E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E81"/>
    <w:rsid w:val="00520783"/>
    <w:rsid w:val="0058348F"/>
    <w:rsid w:val="008C1FDB"/>
    <w:rsid w:val="00A1656A"/>
    <w:rsid w:val="00AA3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9A88BE"/>
  <w15:chartTrackingRefBased/>
  <w15:docId w15:val="{9E97EFCF-065E-469C-B26B-25CF8CC63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13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63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2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4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243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HAZEL ELLIS</dc:creator>
  <cp:keywords/>
  <dc:description/>
  <cp:lastModifiedBy>HAZEL ELLIS</cp:lastModifiedBy>
  <cp:revision>1</cp:revision>
  <dcterms:created xsi:type="dcterms:W3CDTF">2024-11-14T14:15:00Z</dcterms:created>
  <dcterms:modified xsi:type="dcterms:W3CDTF">2024-11-14T14:26:00Z</dcterms:modified>
</cp:coreProperties>
</file>